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DFC" w14:textId="77777777" w:rsidR="00803923" w:rsidRDefault="00E66A9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PAUTA DA 13ª SESSÃO ORDINÁRIA</w:t>
      </w:r>
    </w:p>
    <w:p w14:paraId="42556794" w14:textId="77777777" w:rsidR="00803923" w:rsidRDefault="0080392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1737C58" w14:textId="77777777" w:rsidR="00803923" w:rsidRDefault="00E66A9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Data: 27 de </w:t>
      </w:r>
      <w:proofErr w:type="gramStart"/>
      <w:r>
        <w:rPr>
          <w:rFonts w:ascii="Calibri" w:eastAsia="Calibri" w:hAnsi="Calibri" w:cs="Calibri"/>
          <w:sz w:val="24"/>
          <w:szCs w:val="24"/>
        </w:rPr>
        <w:t>Abril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2026</w:t>
      </w:r>
    </w:p>
    <w:p w14:paraId="2676252C" w14:textId="77777777" w:rsidR="00803923" w:rsidRDefault="0080392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D7CBD5D" w14:textId="77777777" w:rsidR="00803923" w:rsidRDefault="00E66A9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PEQUENO EXPEDIENTE</w:t>
      </w:r>
    </w:p>
    <w:p w14:paraId="55794AFC" w14:textId="77777777" w:rsidR="00803923" w:rsidRDefault="0080392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3E9A36" w14:textId="77777777" w:rsidR="00803923" w:rsidRDefault="00E66A9A">
      <w:pPr>
        <w:tabs>
          <w:tab w:val="left" w:pos="698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1AEDC56" w14:textId="77777777" w:rsidR="00803923" w:rsidRDefault="00E66A9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LEITURA E DELIBERAÇÃO:</w:t>
      </w:r>
    </w:p>
    <w:p w14:paraId="0C47BD77" w14:textId="77777777" w:rsidR="00803923" w:rsidRDefault="00803923">
      <w:pPr>
        <w:tabs>
          <w:tab w:val="left" w:pos="5966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73C3920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C6851A0" w14:textId="77777777" w:rsidR="00803923" w:rsidRDefault="00E66A9A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white"/>
        </w:rPr>
        <w:t>L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eitura de Indicações: </w:t>
      </w:r>
      <w:proofErr w:type="gram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Nº  129</w:t>
      </w:r>
      <w:proofErr w:type="gram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130, 131, 132, 133 e 134/2026.</w:t>
      </w:r>
    </w:p>
    <w:p w14:paraId="69102829" w14:textId="77777777" w:rsidR="00803923" w:rsidRDefault="00803923">
      <w:pPr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BE1A036" w14:textId="77777777" w:rsidR="00803923" w:rsidRDefault="00E66A9A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Requerimentos Nº 021 e 022/2026.</w:t>
      </w:r>
    </w:p>
    <w:p w14:paraId="09CC0000" w14:textId="77777777" w:rsidR="00803923" w:rsidRDefault="00803923">
      <w:p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14:paraId="7228C54E" w14:textId="77777777" w:rsidR="00803923" w:rsidRDefault="0080392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21264237" w14:textId="77777777" w:rsidR="00803923" w:rsidRDefault="0080392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53C6FBA4" w14:textId="77777777" w:rsidR="00803923" w:rsidRDefault="0080392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13B09D3F" w14:textId="77777777" w:rsidR="00803923" w:rsidRDefault="00803923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14:paraId="798D251E" w14:textId="77777777" w:rsidR="00803923" w:rsidRDefault="00803923">
      <w:pPr>
        <w:pStyle w:val="PargrafodaLista"/>
        <w:framePr w:hSpace="141" w:wrap="around" w:vAnchor="text" w:hAnchor="margin" w:xAlign="center" w:y="-261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6D5E8AF" w14:textId="77777777" w:rsidR="00803923" w:rsidRDefault="00E66A9A">
      <w:pPr>
        <w:spacing w:after="0" w:line="240" w:lineRule="auto"/>
        <w:ind w:left="70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Buritis/RO 24 de </w:t>
      </w:r>
      <w:proofErr w:type="gramStart"/>
      <w:r>
        <w:rPr>
          <w:rFonts w:ascii="Calibri" w:eastAsia="Calibri" w:hAnsi="Calibri" w:cs="Calibri"/>
          <w:color w:val="000000" w:themeColor="text1"/>
          <w:sz w:val="24"/>
          <w:szCs w:val="24"/>
        </w:rPr>
        <w:t>Abril</w:t>
      </w:r>
      <w:proofErr w:type="gram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2026.</w:t>
      </w:r>
    </w:p>
    <w:p w14:paraId="474C53EC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3C501C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DA3808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A48064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DE7557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6484B7F" w14:textId="77777777" w:rsidR="00803923" w:rsidRDefault="0080392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850628" w14:textId="77777777" w:rsidR="00803923" w:rsidRDefault="00E66A9A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Pedro Henrique P. Almeida</w:t>
      </w:r>
    </w:p>
    <w:p w14:paraId="2049D6CB" w14:textId="77777777" w:rsidR="00803923" w:rsidRDefault="00E66A9A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Diretor do Legislativo </w:t>
      </w:r>
    </w:p>
    <w:sectPr w:rsidR="008039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3572" w14:textId="77777777" w:rsidR="00803923" w:rsidRDefault="00E66A9A">
      <w:pPr>
        <w:spacing w:after="0" w:line="240" w:lineRule="auto"/>
      </w:pPr>
      <w:r>
        <w:separator/>
      </w:r>
    </w:p>
  </w:endnote>
  <w:endnote w:type="continuationSeparator" w:id="0">
    <w:p w14:paraId="7B97AC4A" w14:textId="77777777" w:rsidR="00803923" w:rsidRDefault="00E6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964E" w14:textId="77777777" w:rsidR="00803923" w:rsidRDefault="008039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07E4" w14:textId="77777777" w:rsidR="00803923" w:rsidRDefault="00E66A9A">
      <w:pPr>
        <w:spacing w:after="0" w:line="240" w:lineRule="auto"/>
      </w:pPr>
      <w:r>
        <w:separator/>
      </w:r>
    </w:p>
  </w:footnote>
  <w:footnote w:type="continuationSeparator" w:id="0">
    <w:p w14:paraId="37BD83F2" w14:textId="77777777" w:rsidR="00803923" w:rsidRDefault="00E6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EEE61" w14:textId="77777777" w:rsidR="00803923" w:rsidRDefault="00E66A9A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 w14:anchorId="3FA99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left:0;text-align:left;margin-left:186.8pt;margin-top:-27.6pt;width:46.85pt;height:24.25pt;z-index: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  <o:OLEObject Type="Embed" ProgID="PBrush" ShapeID="_x0000_i0" DrawAspect="Content" ObjectID="_1838794891" r:id="rId2"/>
      </w:object>
    </w:r>
    <w:r>
      <w:rPr>
        <w:rFonts w:ascii="Times New Roman" w:hAnsi="Times New Roman" w:cs="Times New Roman"/>
        <w:b/>
        <w:sz w:val="16"/>
        <w:szCs w:val="16"/>
      </w:rPr>
      <w:t>ESTADO DE RONDÔNIA</w:t>
    </w:r>
  </w:p>
  <w:p w14:paraId="03FBF63A" w14:textId="77777777" w:rsidR="00803923" w:rsidRDefault="00E66A9A">
    <w:pPr>
      <w:pStyle w:val="Ttulo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PODER LEGISLATIVO</w:t>
    </w:r>
  </w:p>
  <w:p w14:paraId="7421D3A0" w14:textId="77777777" w:rsidR="00803923" w:rsidRDefault="00E66A9A">
    <w:pPr>
      <w:pStyle w:val="Ttulo1"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>CÂMARA MUNICIPAL DE BURITIS</w:t>
    </w:r>
  </w:p>
  <w:p w14:paraId="50C0A90B" w14:textId="77777777" w:rsidR="00803923" w:rsidRDefault="008039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C6"/>
    <w:multiLevelType w:val="multilevel"/>
    <w:tmpl w:val="89E832D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817BE8"/>
    <w:multiLevelType w:val="multilevel"/>
    <w:tmpl w:val="869A3650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11748ED"/>
    <w:multiLevelType w:val="multilevel"/>
    <w:tmpl w:val="DE1451C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1261057"/>
    <w:multiLevelType w:val="multilevel"/>
    <w:tmpl w:val="0B0AE69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A567F69"/>
    <w:multiLevelType w:val="multilevel"/>
    <w:tmpl w:val="59BE2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C0DEA"/>
    <w:multiLevelType w:val="multilevel"/>
    <w:tmpl w:val="D4AEC5E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22222333"/>
    <w:multiLevelType w:val="multilevel"/>
    <w:tmpl w:val="406A9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B7DBB"/>
    <w:multiLevelType w:val="multilevel"/>
    <w:tmpl w:val="7EE4758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C2125B"/>
    <w:multiLevelType w:val="multilevel"/>
    <w:tmpl w:val="C90EA056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B2D1078"/>
    <w:multiLevelType w:val="multilevel"/>
    <w:tmpl w:val="F1F00D2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B8B2534"/>
    <w:multiLevelType w:val="multilevel"/>
    <w:tmpl w:val="E3C8229C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2CDA71ED"/>
    <w:multiLevelType w:val="multilevel"/>
    <w:tmpl w:val="B36A7AD8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D3B6403"/>
    <w:multiLevelType w:val="multilevel"/>
    <w:tmpl w:val="1138D94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2D7A6BA9"/>
    <w:multiLevelType w:val="multilevel"/>
    <w:tmpl w:val="DC846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4A12"/>
    <w:multiLevelType w:val="multilevel"/>
    <w:tmpl w:val="CDAE064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27864E9"/>
    <w:multiLevelType w:val="multilevel"/>
    <w:tmpl w:val="00145B82"/>
    <w:lvl w:ilvl="0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9565E1C"/>
    <w:multiLevelType w:val="multilevel"/>
    <w:tmpl w:val="48E6FD0A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7" w15:restartNumberingAfterBreak="0">
    <w:nsid w:val="3B2400DE"/>
    <w:multiLevelType w:val="multilevel"/>
    <w:tmpl w:val="09101776"/>
    <w:lvl w:ilvl="0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8" w15:restartNumberingAfterBreak="0">
    <w:nsid w:val="3D0E0A94"/>
    <w:multiLevelType w:val="multilevel"/>
    <w:tmpl w:val="E238070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 w15:restartNumberingAfterBreak="0">
    <w:nsid w:val="41965423"/>
    <w:multiLevelType w:val="multilevel"/>
    <w:tmpl w:val="387E9F3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46A027D7"/>
    <w:multiLevelType w:val="multilevel"/>
    <w:tmpl w:val="1A70BC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90955"/>
    <w:multiLevelType w:val="multilevel"/>
    <w:tmpl w:val="7C52F428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4E997836"/>
    <w:multiLevelType w:val="multilevel"/>
    <w:tmpl w:val="F4E483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2C21257"/>
    <w:multiLevelType w:val="multilevel"/>
    <w:tmpl w:val="AD90F5EE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2E15A38"/>
    <w:multiLevelType w:val="multilevel"/>
    <w:tmpl w:val="D278F64A"/>
    <w:lvl w:ilvl="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5" w15:restartNumberingAfterBreak="0">
    <w:nsid w:val="569C6F76"/>
    <w:multiLevelType w:val="multilevel"/>
    <w:tmpl w:val="BCD0F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621DE"/>
    <w:multiLevelType w:val="multilevel"/>
    <w:tmpl w:val="0240A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E1242"/>
    <w:multiLevelType w:val="multilevel"/>
    <w:tmpl w:val="AE241BFE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8" w15:restartNumberingAfterBreak="0">
    <w:nsid w:val="5BFC2F55"/>
    <w:multiLevelType w:val="multilevel"/>
    <w:tmpl w:val="37DC4492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5DE44C56"/>
    <w:multiLevelType w:val="multilevel"/>
    <w:tmpl w:val="918EA28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5F254B7B"/>
    <w:multiLevelType w:val="multilevel"/>
    <w:tmpl w:val="03924DA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0346990"/>
    <w:multiLevelType w:val="multilevel"/>
    <w:tmpl w:val="EDC084C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0D7536F"/>
    <w:multiLevelType w:val="multilevel"/>
    <w:tmpl w:val="30DAA7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977C72"/>
    <w:multiLevelType w:val="multilevel"/>
    <w:tmpl w:val="C88C1E28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2A36580"/>
    <w:multiLevelType w:val="multilevel"/>
    <w:tmpl w:val="7A08E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35E1F"/>
    <w:multiLevelType w:val="multilevel"/>
    <w:tmpl w:val="120CA8B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5820985"/>
    <w:multiLevelType w:val="multilevel"/>
    <w:tmpl w:val="DA86F3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0261EF"/>
    <w:multiLevelType w:val="multilevel"/>
    <w:tmpl w:val="BCBAE24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68C04B80"/>
    <w:multiLevelType w:val="multilevel"/>
    <w:tmpl w:val="3F88B80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6AF9221B"/>
    <w:multiLevelType w:val="multilevel"/>
    <w:tmpl w:val="49F4A8A8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6D287998"/>
    <w:multiLevelType w:val="multilevel"/>
    <w:tmpl w:val="08D06A86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6E521640"/>
    <w:multiLevelType w:val="multilevel"/>
    <w:tmpl w:val="897CFBF4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 w15:restartNumberingAfterBreak="0">
    <w:nsid w:val="6E7C6174"/>
    <w:multiLevelType w:val="multilevel"/>
    <w:tmpl w:val="B6D0C2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876ECD"/>
    <w:multiLevelType w:val="multilevel"/>
    <w:tmpl w:val="F2AC2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F666C"/>
    <w:multiLevelType w:val="multilevel"/>
    <w:tmpl w:val="F0E65014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 w15:restartNumberingAfterBreak="0">
    <w:nsid w:val="70FD6C29"/>
    <w:multiLevelType w:val="multilevel"/>
    <w:tmpl w:val="4FC823E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71187CA3"/>
    <w:multiLevelType w:val="multilevel"/>
    <w:tmpl w:val="B77A5CA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7" w15:restartNumberingAfterBreak="0">
    <w:nsid w:val="75005755"/>
    <w:multiLevelType w:val="multilevel"/>
    <w:tmpl w:val="2B04AFF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8" w15:restartNumberingAfterBreak="0">
    <w:nsid w:val="76503261"/>
    <w:multiLevelType w:val="multilevel"/>
    <w:tmpl w:val="CF3E18B6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41859120">
    <w:abstractNumId w:val="26"/>
  </w:num>
  <w:num w:numId="2" w16cid:durableId="73476297">
    <w:abstractNumId w:val="24"/>
  </w:num>
  <w:num w:numId="3" w16cid:durableId="1589774942">
    <w:abstractNumId w:val="34"/>
  </w:num>
  <w:num w:numId="4" w16cid:durableId="1270238001">
    <w:abstractNumId w:val="43"/>
  </w:num>
  <w:num w:numId="5" w16cid:durableId="702902088">
    <w:abstractNumId w:val="35"/>
  </w:num>
  <w:num w:numId="6" w16cid:durableId="525169856">
    <w:abstractNumId w:val="25"/>
  </w:num>
  <w:num w:numId="7" w16cid:durableId="1307932856">
    <w:abstractNumId w:val="13"/>
  </w:num>
  <w:num w:numId="8" w16cid:durableId="1375302031">
    <w:abstractNumId w:val="40"/>
  </w:num>
  <w:num w:numId="9" w16cid:durableId="1501312283">
    <w:abstractNumId w:val="7"/>
  </w:num>
  <w:num w:numId="10" w16cid:durableId="1270624106">
    <w:abstractNumId w:val="15"/>
  </w:num>
  <w:num w:numId="11" w16cid:durableId="390620402">
    <w:abstractNumId w:val="32"/>
  </w:num>
  <w:num w:numId="12" w16cid:durableId="49772432">
    <w:abstractNumId w:val="14"/>
  </w:num>
  <w:num w:numId="13" w16cid:durableId="279193170">
    <w:abstractNumId w:val="4"/>
  </w:num>
  <w:num w:numId="14" w16cid:durableId="1791781084">
    <w:abstractNumId w:val="8"/>
  </w:num>
  <w:num w:numId="15" w16cid:durableId="422535269">
    <w:abstractNumId w:val="10"/>
  </w:num>
  <w:num w:numId="16" w16cid:durableId="852259453">
    <w:abstractNumId w:val="30"/>
  </w:num>
  <w:num w:numId="17" w16cid:durableId="206111975">
    <w:abstractNumId w:val="31"/>
  </w:num>
  <w:num w:numId="18" w16cid:durableId="962227768">
    <w:abstractNumId w:val="21"/>
  </w:num>
  <w:num w:numId="19" w16cid:durableId="2078622740">
    <w:abstractNumId w:val="33"/>
  </w:num>
  <w:num w:numId="20" w16cid:durableId="867720637">
    <w:abstractNumId w:val="0"/>
  </w:num>
  <w:num w:numId="21" w16cid:durableId="1283804075">
    <w:abstractNumId w:val="6"/>
  </w:num>
  <w:num w:numId="22" w16cid:durableId="1106273627">
    <w:abstractNumId w:val="17"/>
  </w:num>
  <w:num w:numId="23" w16cid:durableId="814906455">
    <w:abstractNumId w:val="22"/>
  </w:num>
  <w:num w:numId="24" w16cid:durableId="1380859866">
    <w:abstractNumId w:val="5"/>
  </w:num>
  <w:num w:numId="25" w16cid:durableId="827480636">
    <w:abstractNumId w:val="48"/>
  </w:num>
  <w:num w:numId="26" w16cid:durableId="1460295733">
    <w:abstractNumId w:val="28"/>
  </w:num>
  <w:num w:numId="27" w16cid:durableId="282394863">
    <w:abstractNumId w:val="1"/>
  </w:num>
  <w:num w:numId="28" w16cid:durableId="1769622328">
    <w:abstractNumId w:val="11"/>
  </w:num>
  <w:num w:numId="29" w16cid:durableId="162280271">
    <w:abstractNumId w:val="41"/>
  </w:num>
  <w:num w:numId="30" w16cid:durableId="717516139">
    <w:abstractNumId w:val="39"/>
  </w:num>
  <w:num w:numId="31" w16cid:durableId="1343118699">
    <w:abstractNumId w:val="27"/>
  </w:num>
  <w:num w:numId="32" w16cid:durableId="1660645906">
    <w:abstractNumId w:val="38"/>
  </w:num>
  <w:num w:numId="33" w16cid:durableId="828906096">
    <w:abstractNumId w:val="23"/>
  </w:num>
  <w:num w:numId="34" w16cid:durableId="707923238">
    <w:abstractNumId w:val="46"/>
  </w:num>
  <w:num w:numId="35" w16cid:durableId="607199545">
    <w:abstractNumId w:val="18"/>
  </w:num>
  <w:num w:numId="36" w16cid:durableId="1417627617">
    <w:abstractNumId w:val="37"/>
  </w:num>
  <w:num w:numId="37" w16cid:durableId="1559053540">
    <w:abstractNumId w:val="42"/>
  </w:num>
  <w:num w:numId="38" w16cid:durableId="2100176653">
    <w:abstractNumId w:val="36"/>
  </w:num>
  <w:num w:numId="39" w16cid:durableId="1321229604">
    <w:abstractNumId w:val="20"/>
  </w:num>
  <w:num w:numId="40" w16cid:durableId="1162770039">
    <w:abstractNumId w:val="47"/>
  </w:num>
  <w:num w:numId="41" w16cid:durableId="1835760553">
    <w:abstractNumId w:val="29"/>
  </w:num>
  <w:num w:numId="42" w16cid:durableId="901452288">
    <w:abstractNumId w:val="2"/>
  </w:num>
  <w:num w:numId="43" w16cid:durableId="868029199">
    <w:abstractNumId w:val="9"/>
  </w:num>
  <w:num w:numId="44" w16cid:durableId="1949040934">
    <w:abstractNumId w:val="12"/>
  </w:num>
  <w:num w:numId="45" w16cid:durableId="1017924081">
    <w:abstractNumId w:val="45"/>
  </w:num>
  <w:num w:numId="46" w16cid:durableId="1852795513">
    <w:abstractNumId w:val="44"/>
  </w:num>
  <w:num w:numId="47" w16cid:durableId="692998620">
    <w:abstractNumId w:val="19"/>
  </w:num>
  <w:num w:numId="48" w16cid:durableId="1188524569">
    <w:abstractNumId w:val="3"/>
  </w:num>
  <w:num w:numId="49" w16cid:durableId="40834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23"/>
    <w:rsid w:val="006F353F"/>
    <w:rsid w:val="00803923"/>
    <w:rsid w:val="00E6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14CCAF"/>
  <w15:docId w15:val="{2FEA7182-8682-4B2C-AEDD-AD9A6BF2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0" w:line="240" w:lineRule="auto"/>
      <w:jc w:val="center"/>
      <w:outlineLvl w:val="5"/>
    </w:pPr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Arial Narrow" w:eastAsia="Times New Roman" w:hAnsi="Arial Narrow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3C54-36CC-4BA3-A57D-4D1DD519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Diretora Geral</cp:lastModifiedBy>
  <cp:revision>2</cp:revision>
  <dcterms:created xsi:type="dcterms:W3CDTF">2026-04-27T15:35:00Z</dcterms:created>
  <dcterms:modified xsi:type="dcterms:W3CDTF">2026-04-27T15:35:00Z</dcterms:modified>
</cp:coreProperties>
</file>